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5" w:rsidRPr="00443A36" w:rsidRDefault="008D5465" w:rsidP="00A947F8">
      <w:pPr>
        <w:snapToGrid w:val="0"/>
        <w:rPr>
          <w:rFonts w:eastAsia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○○</w:t>
      </w:r>
      <w:r w:rsidR="00ED4A8C" w:rsidRPr="00443A36">
        <w:rPr>
          <w:rFonts w:eastAsia="標楷體"/>
          <w:sz w:val="28"/>
          <w:szCs w:val="28"/>
        </w:rPr>
        <w:t>會議</w:t>
      </w:r>
      <w:r w:rsidR="00121DF4" w:rsidRPr="00443A36">
        <w:rPr>
          <w:rFonts w:eastAsia="標楷體"/>
          <w:sz w:val="28"/>
          <w:szCs w:val="28"/>
        </w:rPr>
        <w:t>提案</w:t>
      </w:r>
      <w:r w:rsidR="002F0243" w:rsidRPr="00443A36">
        <w:rPr>
          <w:rFonts w:eastAsia="標楷體"/>
          <w:sz w:val="28"/>
          <w:szCs w:val="28"/>
        </w:rPr>
        <w:t>《範例》</w:t>
      </w:r>
    </w:p>
    <w:p w:rsidR="00121DF4" w:rsidRPr="0068357D" w:rsidRDefault="00121DF4" w:rsidP="00A947F8">
      <w:pPr>
        <w:tabs>
          <w:tab w:val="left" w:pos="5760"/>
        </w:tabs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68357D">
        <w:rPr>
          <w:rFonts w:ascii="標楷體" w:eastAsia="標楷體" w:hAnsi="標楷體"/>
          <w:b/>
          <w:sz w:val="28"/>
          <w:szCs w:val="28"/>
        </w:rPr>
        <w:t>提案單位</w:t>
      </w:r>
      <w:r w:rsidRPr="0068357D">
        <w:rPr>
          <w:rFonts w:ascii="標楷體" w:eastAsia="標楷體" w:hAnsi="標楷體"/>
          <w:sz w:val="28"/>
          <w:szCs w:val="28"/>
        </w:rPr>
        <w:t>：</w:t>
      </w:r>
      <w:r w:rsidR="00401C4B" w:rsidRPr="0068357D">
        <w:rPr>
          <w:rFonts w:ascii="標楷體" w:eastAsia="標楷體" w:hAnsi="標楷體"/>
          <w:sz w:val="28"/>
          <w:u w:val="single"/>
        </w:rPr>
        <w:t xml:space="preserve">    </w:t>
      </w:r>
      <w:r w:rsidR="0068357D" w:rsidRPr="0068357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401C4B" w:rsidRPr="0068357D">
        <w:rPr>
          <w:rFonts w:ascii="標楷體" w:eastAsia="標楷體" w:hAnsi="標楷體"/>
          <w:sz w:val="28"/>
          <w:u w:val="single"/>
        </w:rPr>
        <w:t>.</w:t>
      </w:r>
    </w:p>
    <w:p w:rsidR="00121DF4" w:rsidRPr="0068357D" w:rsidRDefault="00121DF4" w:rsidP="00A947F8">
      <w:pPr>
        <w:snapToGrid w:val="0"/>
        <w:ind w:left="841" w:hangingChars="300" w:hanging="841"/>
        <w:rPr>
          <w:rFonts w:eastAsia="標楷體"/>
          <w:color w:val="0000FF"/>
          <w:sz w:val="28"/>
          <w:szCs w:val="28"/>
        </w:rPr>
      </w:pPr>
      <w:r w:rsidRPr="00443A36">
        <w:rPr>
          <w:rFonts w:eastAsia="標楷體"/>
          <w:b/>
          <w:sz w:val="28"/>
          <w:szCs w:val="28"/>
        </w:rPr>
        <w:t>案由</w:t>
      </w:r>
      <w:r w:rsidRPr="00443A36">
        <w:rPr>
          <w:rFonts w:eastAsia="標楷體"/>
          <w:sz w:val="28"/>
          <w:szCs w:val="28"/>
        </w:rPr>
        <w:t>：</w:t>
      </w:r>
      <w:bookmarkStart w:id="0" w:name="OLE_LINK1"/>
      <w:r w:rsidR="00783DDD" w:rsidRPr="0068357D">
        <w:rPr>
          <w:rFonts w:eastAsia="標楷體"/>
          <w:color w:val="0000FF"/>
          <w:sz w:val="28"/>
          <w:szCs w:val="28"/>
        </w:rPr>
        <w:t>擬訂</w:t>
      </w:r>
      <w:r w:rsidR="00877229" w:rsidRPr="0068357D">
        <w:rPr>
          <w:rFonts w:eastAsia="標楷體"/>
          <w:color w:val="0000FF"/>
          <w:sz w:val="28"/>
          <w:szCs w:val="28"/>
        </w:rPr>
        <w:t>定</w:t>
      </w:r>
      <w:r w:rsidR="00877229" w:rsidRPr="0068357D">
        <w:rPr>
          <w:rFonts w:eastAsia="標楷體"/>
          <w:color w:val="0000FF"/>
          <w:sz w:val="28"/>
          <w:szCs w:val="28"/>
        </w:rPr>
        <w:t>(</w:t>
      </w:r>
      <w:r w:rsidR="00877229" w:rsidRPr="0068357D">
        <w:rPr>
          <w:rFonts w:eastAsia="標楷體"/>
          <w:color w:val="0000FF"/>
          <w:sz w:val="28"/>
          <w:szCs w:val="28"/>
        </w:rPr>
        <w:t>修正</w:t>
      </w:r>
      <w:r w:rsidR="00877229" w:rsidRPr="0068357D">
        <w:rPr>
          <w:rFonts w:eastAsia="標楷體"/>
          <w:color w:val="0000FF"/>
          <w:sz w:val="28"/>
          <w:szCs w:val="28"/>
        </w:rPr>
        <w:t>)</w:t>
      </w:r>
      <w:r w:rsidR="00783DDD" w:rsidRPr="0068357D">
        <w:rPr>
          <w:rFonts w:eastAsia="標楷體"/>
          <w:color w:val="0000FF"/>
          <w:sz w:val="28"/>
          <w:szCs w:val="28"/>
        </w:rPr>
        <w:t>「</w:t>
      </w:r>
      <w:r w:rsidR="0068357D" w:rsidRPr="0068357D">
        <w:rPr>
          <w:rFonts w:eastAsia="標楷體"/>
          <w:color w:val="0000FF"/>
          <w:sz w:val="28"/>
          <w:szCs w:val="28"/>
        </w:rPr>
        <w:t>……</w:t>
      </w:r>
      <w:r w:rsidR="00783DDD" w:rsidRPr="0068357D">
        <w:rPr>
          <w:rFonts w:eastAsia="標楷體"/>
          <w:color w:val="0000FF"/>
          <w:sz w:val="28"/>
          <w:szCs w:val="28"/>
        </w:rPr>
        <w:t>……</w:t>
      </w:r>
      <w:r w:rsidR="00783DDD" w:rsidRPr="0068357D">
        <w:rPr>
          <w:rFonts w:eastAsia="標楷體"/>
          <w:color w:val="0000FF"/>
          <w:sz w:val="28"/>
          <w:szCs w:val="28"/>
        </w:rPr>
        <w:t>」</w:t>
      </w:r>
      <w:r w:rsidR="008612D8" w:rsidRPr="0068357D">
        <w:rPr>
          <w:rFonts w:eastAsia="標楷體"/>
          <w:color w:val="0000FF"/>
          <w:sz w:val="28"/>
          <w:szCs w:val="28"/>
        </w:rPr>
        <w:t>，</w:t>
      </w:r>
      <w:bookmarkEnd w:id="0"/>
      <w:r w:rsidR="00234647" w:rsidRPr="0068357D">
        <w:rPr>
          <w:rFonts w:eastAsia="標楷體"/>
          <w:color w:val="0000FF"/>
          <w:sz w:val="28"/>
          <w:szCs w:val="28"/>
        </w:rPr>
        <w:t>提</w:t>
      </w:r>
      <w:r w:rsidR="00555006" w:rsidRPr="0068357D">
        <w:rPr>
          <w:rFonts w:eastAsia="標楷體"/>
          <w:color w:val="0000FF"/>
          <w:sz w:val="28"/>
          <w:szCs w:val="28"/>
        </w:rPr>
        <w:t>請</w:t>
      </w:r>
      <w:r w:rsidR="00877229" w:rsidRPr="0068357D">
        <w:rPr>
          <w:rFonts w:eastAsia="標楷體"/>
          <w:color w:val="0000FF"/>
          <w:sz w:val="28"/>
          <w:szCs w:val="28"/>
        </w:rPr>
        <w:t>審議</w:t>
      </w:r>
      <w:r w:rsidRPr="0068357D">
        <w:rPr>
          <w:rFonts w:eastAsia="標楷體"/>
          <w:color w:val="0000FF"/>
          <w:sz w:val="28"/>
          <w:szCs w:val="28"/>
        </w:rPr>
        <w:t>。</w:t>
      </w:r>
    </w:p>
    <w:p w:rsidR="00121DF4" w:rsidRPr="00443A36" w:rsidRDefault="00121DF4" w:rsidP="00A947F8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443A36">
        <w:rPr>
          <w:rFonts w:eastAsia="標楷體"/>
          <w:b/>
          <w:sz w:val="28"/>
          <w:szCs w:val="28"/>
        </w:rPr>
        <w:t>說明</w:t>
      </w:r>
      <w:r w:rsidRPr="00443A36">
        <w:rPr>
          <w:rFonts w:eastAsia="標楷體"/>
          <w:sz w:val="28"/>
          <w:szCs w:val="28"/>
        </w:rPr>
        <w:t>：</w:t>
      </w:r>
    </w:p>
    <w:p w:rsidR="00121DF4" w:rsidRPr="00443A36" w:rsidRDefault="00121DF4" w:rsidP="00A947F8">
      <w:pPr>
        <w:snapToGrid w:val="0"/>
        <w:ind w:leftChars="115" w:left="836" w:hangingChars="200" w:hanging="560"/>
        <w:rPr>
          <w:rFonts w:eastAsia="標楷體"/>
          <w:sz w:val="28"/>
          <w:szCs w:val="28"/>
        </w:rPr>
      </w:pPr>
      <w:r w:rsidRPr="00443A36">
        <w:rPr>
          <w:rFonts w:eastAsia="標楷體"/>
          <w:sz w:val="28"/>
          <w:szCs w:val="28"/>
        </w:rPr>
        <w:t>一、</w:t>
      </w:r>
    </w:p>
    <w:p w:rsidR="00121DF4" w:rsidRPr="00443A36" w:rsidRDefault="00121DF4" w:rsidP="00857137">
      <w:pPr>
        <w:snapToGrid w:val="0"/>
        <w:spacing w:beforeLines="20" w:before="72"/>
        <w:ind w:leftChars="115" w:left="780" w:hangingChars="180" w:hanging="504"/>
        <w:rPr>
          <w:rFonts w:eastAsia="標楷體"/>
          <w:sz w:val="28"/>
          <w:szCs w:val="28"/>
        </w:rPr>
      </w:pPr>
      <w:r w:rsidRPr="00443A36">
        <w:rPr>
          <w:rFonts w:eastAsia="標楷體"/>
          <w:sz w:val="28"/>
          <w:szCs w:val="28"/>
        </w:rPr>
        <w:t>二、</w:t>
      </w:r>
      <w:r w:rsidR="006A59AC" w:rsidRPr="00443A36">
        <w:rPr>
          <w:rFonts w:eastAsia="標楷體"/>
          <w:sz w:val="28"/>
          <w:szCs w:val="28"/>
        </w:rPr>
        <w:t>檢附</w:t>
      </w:r>
      <w:r w:rsidR="006A59AC" w:rsidRPr="00443A36">
        <w:rPr>
          <w:rFonts w:eastAsia="標楷體"/>
          <w:sz w:val="28"/>
        </w:rPr>
        <w:t>草案</w:t>
      </w:r>
      <w:r w:rsidR="00ED4BE2">
        <w:rPr>
          <w:rFonts w:eastAsia="標楷體" w:hint="eastAsia"/>
          <w:sz w:val="28"/>
        </w:rPr>
        <w:t>逐點說明</w:t>
      </w:r>
      <w:r w:rsidR="006A59AC" w:rsidRPr="00443A36">
        <w:rPr>
          <w:rFonts w:eastAsia="標楷體"/>
          <w:sz w:val="28"/>
        </w:rPr>
        <w:t>(</w:t>
      </w:r>
      <w:r w:rsidR="006A59AC" w:rsidRPr="00443A36">
        <w:rPr>
          <w:rFonts w:eastAsia="標楷體"/>
          <w:sz w:val="28"/>
        </w:rPr>
        <w:t>修正對照表</w:t>
      </w:r>
      <w:r w:rsidR="006A59AC" w:rsidRPr="00443A36">
        <w:rPr>
          <w:rFonts w:eastAsia="標楷體"/>
          <w:sz w:val="28"/>
        </w:rPr>
        <w:t>)</w:t>
      </w:r>
      <w:r w:rsidR="006A59AC" w:rsidRPr="00443A36">
        <w:rPr>
          <w:rFonts w:eastAsia="標楷體"/>
          <w:sz w:val="28"/>
        </w:rPr>
        <w:t>及全條文</w:t>
      </w:r>
      <w:r w:rsidR="006A59AC" w:rsidRPr="00443A36">
        <w:rPr>
          <w:rFonts w:eastAsia="標楷體"/>
          <w:sz w:val="28"/>
        </w:rPr>
        <w:t>(</w:t>
      </w:r>
      <w:r w:rsidR="006A59AC" w:rsidRPr="00443A36">
        <w:rPr>
          <w:rFonts w:eastAsia="標楷體"/>
          <w:sz w:val="28"/>
        </w:rPr>
        <w:t>現行條文</w:t>
      </w:r>
      <w:r w:rsidR="006A59AC" w:rsidRPr="00443A36">
        <w:rPr>
          <w:rFonts w:eastAsia="標楷體"/>
          <w:sz w:val="28"/>
        </w:rPr>
        <w:t>)</w:t>
      </w:r>
      <w:r w:rsidR="006A59AC" w:rsidRPr="00443A36">
        <w:rPr>
          <w:rFonts w:eastAsia="標楷體"/>
          <w:sz w:val="28"/>
        </w:rPr>
        <w:t>，如</w:t>
      </w:r>
      <w:r w:rsidR="006A59AC" w:rsidRPr="00443A36">
        <w:rPr>
          <w:rFonts w:eastAsia="標楷體"/>
          <w:sz w:val="28"/>
          <w:szCs w:val="28"/>
        </w:rPr>
        <w:t>附件</w:t>
      </w:r>
      <w:r w:rsidR="006A59AC" w:rsidRPr="002F05DB">
        <w:rPr>
          <w:rFonts w:ascii="標楷體" w:eastAsia="標楷體" w:hAnsi="標楷體"/>
          <w:sz w:val="28"/>
          <w:szCs w:val="28"/>
        </w:rPr>
        <w:t>○</w:t>
      </w:r>
      <w:r w:rsidR="006A59AC" w:rsidRPr="00443A36">
        <w:rPr>
          <w:rFonts w:eastAsia="標楷體"/>
          <w:sz w:val="28"/>
          <w:szCs w:val="28"/>
        </w:rPr>
        <w:t>。</w:t>
      </w:r>
    </w:p>
    <w:p w:rsidR="00121DF4" w:rsidRPr="00443A36" w:rsidRDefault="000127DF" w:rsidP="00A947F8">
      <w:pPr>
        <w:snapToGrid w:val="0"/>
        <w:spacing w:beforeLines="50" w:before="180"/>
        <w:rPr>
          <w:rFonts w:eastAsia="標楷體"/>
          <w:sz w:val="28"/>
          <w:szCs w:val="28"/>
        </w:rPr>
      </w:pPr>
      <w:r w:rsidRPr="00443A36">
        <w:rPr>
          <w:rFonts w:eastAsia="標楷體"/>
          <w:b/>
          <w:sz w:val="28"/>
          <w:szCs w:val="28"/>
        </w:rPr>
        <w:t>擬辦</w:t>
      </w:r>
      <w:r w:rsidR="00121DF4" w:rsidRPr="00443A36">
        <w:rPr>
          <w:rFonts w:eastAsia="標楷體"/>
          <w:sz w:val="28"/>
          <w:szCs w:val="28"/>
        </w:rPr>
        <w:t>：</w:t>
      </w:r>
      <w:r w:rsidR="00C619F5" w:rsidRPr="00443A36">
        <w:rPr>
          <w:rFonts w:eastAsia="標楷體"/>
          <w:color w:val="0000FF"/>
          <w:sz w:val="28"/>
          <w:szCs w:val="28"/>
        </w:rPr>
        <w:t>通過後實施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131838" w:rsidRPr="00443A36">
        <w:rPr>
          <w:rFonts w:eastAsia="標楷體"/>
          <w:color w:val="0000FF"/>
          <w:sz w:val="28"/>
          <w:szCs w:val="28"/>
        </w:rPr>
        <w:t>/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131838" w:rsidRPr="00443A36">
        <w:rPr>
          <w:rFonts w:eastAsia="標楷體"/>
          <w:color w:val="0000FF"/>
          <w:sz w:val="28"/>
          <w:szCs w:val="28"/>
        </w:rPr>
        <w:t>報部備查後實施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C619F5" w:rsidRPr="00443A36">
        <w:rPr>
          <w:rFonts w:eastAsia="標楷體"/>
          <w:color w:val="0000FF"/>
          <w:sz w:val="28"/>
          <w:szCs w:val="28"/>
        </w:rPr>
        <w:t>/</w:t>
      </w:r>
      <w:r w:rsidR="007F716A">
        <w:rPr>
          <w:rFonts w:eastAsia="標楷體" w:hint="eastAsia"/>
          <w:color w:val="0000FF"/>
          <w:sz w:val="28"/>
          <w:szCs w:val="28"/>
        </w:rPr>
        <w:t xml:space="preserve"> </w:t>
      </w:r>
      <w:r w:rsidR="00C619F5" w:rsidRPr="00443A36">
        <w:rPr>
          <w:rFonts w:eastAsia="標楷體"/>
          <w:color w:val="0000FF"/>
          <w:sz w:val="28"/>
          <w:szCs w:val="28"/>
        </w:rPr>
        <w:t>報部</w:t>
      </w:r>
      <w:r w:rsidR="00131838" w:rsidRPr="00C45AE4">
        <w:rPr>
          <w:rFonts w:eastAsia="標楷體"/>
          <w:color w:val="0000FF"/>
          <w:sz w:val="28"/>
          <w:szCs w:val="28"/>
        </w:rPr>
        <w:t>核定</w:t>
      </w:r>
      <w:r w:rsidR="00131838" w:rsidRPr="00443A36">
        <w:rPr>
          <w:rFonts w:eastAsia="標楷體"/>
          <w:color w:val="0000FF"/>
          <w:sz w:val="28"/>
          <w:szCs w:val="28"/>
        </w:rPr>
        <w:t>後</w:t>
      </w:r>
      <w:r w:rsidR="00C619F5" w:rsidRPr="00443A36">
        <w:rPr>
          <w:rFonts w:eastAsia="標楷體"/>
          <w:color w:val="0000FF"/>
          <w:sz w:val="28"/>
          <w:szCs w:val="28"/>
        </w:rPr>
        <w:t>實施</w:t>
      </w:r>
      <w:r w:rsidR="007F716A">
        <w:rPr>
          <w:rFonts w:eastAsia="標楷體" w:hint="eastAsia"/>
          <w:color w:val="0000FF"/>
          <w:sz w:val="28"/>
          <w:szCs w:val="28"/>
        </w:rPr>
        <w:t>。</w:t>
      </w:r>
    </w:p>
    <w:p w:rsidR="002F0243" w:rsidRDefault="004F793C" w:rsidP="00BF57B2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703D75">
        <w:rPr>
          <w:rFonts w:eastAsia="標楷體"/>
          <w:b/>
          <w:sz w:val="28"/>
          <w:szCs w:val="28"/>
        </w:rPr>
        <w:t>決議</w:t>
      </w:r>
      <w:r w:rsidRPr="00703D75">
        <w:rPr>
          <w:rFonts w:eastAsia="標楷體"/>
          <w:sz w:val="28"/>
          <w:szCs w:val="28"/>
        </w:rPr>
        <w:t>：</w:t>
      </w:r>
      <w:r w:rsidR="00703D75" w:rsidRPr="00703D75">
        <w:rPr>
          <w:rFonts w:eastAsia="標楷體" w:hint="eastAsia"/>
          <w:sz w:val="28"/>
          <w:szCs w:val="28"/>
        </w:rPr>
        <w:t>照案通過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/>
          <w:sz w:val="28"/>
          <w:szCs w:val="28"/>
        </w:rPr>
        <w:t>/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 w:hint="eastAsia"/>
          <w:sz w:val="28"/>
          <w:szCs w:val="28"/>
        </w:rPr>
        <w:t>修正通過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/>
          <w:sz w:val="28"/>
          <w:szCs w:val="28"/>
        </w:rPr>
        <w:t>/</w:t>
      </w:r>
      <w:r w:rsidR="00703D75" w:rsidRPr="00703D75">
        <w:rPr>
          <w:rFonts w:eastAsia="標楷體" w:hint="eastAsia"/>
          <w:sz w:val="28"/>
          <w:szCs w:val="28"/>
        </w:rPr>
        <w:t xml:space="preserve"> </w:t>
      </w:r>
      <w:r w:rsidR="00703D75" w:rsidRPr="00703D75">
        <w:rPr>
          <w:rFonts w:eastAsia="標楷體" w:hint="eastAsia"/>
          <w:sz w:val="28"/>
          <w:szCs w:val="28"/>
        </w:rPr>
        <w:t>撤案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036"/>
      </w:tblGrid>
      <w:tr w:rsidR="00733E08" w:rsidTr="00733E08">
        <w:tc>
          <w:tcPr>
            <w:tcW w:w="10036" w:type="dxa"/>
          </w:tcPr>
          <w:p w:rsidR="00733E08" w:rsidRPr="0068357D" w:rsidRDefault="0068357D" w:rsidP="00AA4E67">
            <w:pPr>
              <w:snapToGrid w:val="0"/>
              <w:spacing w:beforeLines="50" w:before="180"/>
              <w:jc w:val="right"/>
              <w:rPr>
                <w:rFonts w:eastAsia="標楷體"/>
                <w:color w:val="0000FF"/>
                <w:sz w:val="28"/>
              </w:rPr>
            </w:pPr>
            <w:r w:rsidRPr="0068357D">
              <w:rPr>
                <w:rFonts w:eastAsia="標楷體" w:hint="eastAsia"/>
                <w:sz w:val="28"/>
                <w:szCs w:val="28"/>
              </w:rPr>
              <w:t>提案單位</w:t>
            </w:r>
            <w:r w:rsidRPr="0068357D">
              <w:rPr>
                <w:rFonts w:eastAsia="標楷體" w:hint="eastAsia"/>
                <w:sz w:val="28"/>
                <w:szCs w:val="28"/>
              </w:rPr>
              <w:t>/</w:t>
            </w:r>
            <w:r w:rsidR="00733E08" w:rsidRPr="0068357D">
              <w:rPr>
                <w:rFonts w:eastAsia="標楷體"/>
                <w:sz w:val="28"/>
                <w:szCs w:val="28"/>
              </w:rPr>
              <w:t>Raised by</w:t>
            </w:r>
            <w:r w:rsidR="00733E08" w:rsidRPr="0068357D">
              <w:rPr>
                <w:rFonts w:eastAsia="標楷體"/>
                <w:sz w:val="28"/>
              </w:rPr>
              <w:t>：</w:t>
            </w:r>
            <w:r w:rsidR="00733E08" w:rsidRPr="0068357D">
              <w:rPr>
                <w:rFonts w:eastAsia="標楷體"/>
                <w:sz w:val="28"/>
              </w:rPr>
              <w:t>____________</w:t>
            </w:r>
          </w:p>
          <w:p w:rsidR="00733E08" w:rsidRPr="00443A36" w:rsidRDefault="008D5465" w:rsidP="00733E08">
            <w:pPr>
              <w:snapToGrid w:val="0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案由</w:t>
            </w:r>
            <w:r>
              <w:rPr>
                <w:rFonts w:eastAsia="標楷體" w:hint="eastAsia"/>
                <w:b/>
                <w:sz w:val="28"/>
              </w:rPr>
              <w:t>/</w:t>
            </w:r>
            <w:r w:rsidR="00733E08" w:rsidRPr="00443A36">
              <w:rPr>
                <w:rFonts w:eastAsia="標楷體"/>
                <w:b/>
                <w:sz w:val="28"/>
              </w:rPr>
              <w:t>Topic</w:t>
            </w:r>
            <w:r w:rsidR="00733E08" w:rsidRPr="00443A36">
              <w:rPr>
                <w:rFonts w:eastAsia="標楷體"/>
                <w:sz w:val="28"/>
              </w:rPr>
              <w:t>：</w:t>
            </w:r>
            <w:r w:rsidR="00733E08" w:rsidRPr="00443A36">
              <w:rPr>
                <w:rFonts w:eastAsia="標楷體"/>
                <w:color w:val="0000FF"/>
                <w:sz w:val="28"/>
              </w:rPr>
              <w:t xml:space="preserve">To draft / amend </w:t>
            </w:r>
            <w:r w:rsidR="00733E08" w:rsidRPr="00443A36">
              <w:rPr>
                <w:rFonts w:eastAsia="標楷體"/>
                <w:color w:val="FF0000"/>
                <w:sz w:val="28"/>
              </w:rPr>
              <w:t xml:space="preserve">“ NCKU </w:t>
            </w:r>
            <w:r w:rsidR="00733E08" w:rsidRPr="00443A36">
              <w:rPr>
                <w:rFonts w:eastAsia="標楷體"/>
                <w:color w:val="FF0000"/>
                <w:sz w:val="28"/>
                <w:u w:val="single"/>
              </w:rPr>
              <w:t>Regulation</w:t>
            </w:r>
            <w:r w:rsidR="00733E08">
              <w:rPr>
                <w:rFonts w:eastAsia="標楷體"/>
                <w:color w:val="FF0000"/>
                <w:sz w:val="28"/>
                <w:u w:val="single"/>
              </w:rPr>
              <w:t>s</w:t>
            </w:r>
            <w:r w:rsidR="00733E08" w:rsidRPr="00443A36">
              <w:rPr>
                <w:rFonts w:eastAsia="標楷體"/>
                <w:color w:val="FF0000"/>
                <w:sz w:val="28"/>
                <w:u w:val="single"/>
              </w:rPr>
              <w:t xml:space="preserve"> / Directions …… </w:t>
            </w:r>
            <w:r w:rsidR="00733E08" w:rsidRPr="00443A36">
              <w:rPr>
                <w:rFonts w:eastAsia="標楷體"/>
                <w:color w:val="FF0000"/>
                <w:sz w:val="28"/>
              </w:rPr>
              <w:t>”</w:t>
            </w:r>
          </w:p>
          <w:p w:rsidR="00733E08" w:rsidRPr="00443A36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擬辦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733E08" w:rsidRPr="00443A36">
              <w:rPr>
                <w:rFonts w:eastAsia="標楷體"/>
                <w:b/>
                <w:sz w:val="28"/>
                <w:szCs w:val="28"/>
              </w:rPr>
              <w:t>Proposal</w:t>
            </w:r>
            <w:r w:rsidR="00733E08" w:rsidRPr="00443A36">
              <w:rPr>
                <w:rFonts w:eastAsia="標楷體"/>
                <w:sz w:val="28"/>
                <w:szCs w:val="28"/>
              </w:rPr>
              <w:t>：</w:t>
            </w:r>
          </w:p>
          <w:p w:rsidR="00733E08" w:rsidRPr="00443A36" w:rsidRDefault="00733E08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FF"/>
                <w:sz w:val="28"/>
                <w:szCs w:val="28"/>
              </w:rPr>
            </w:pPr>
            <w:r w:rsidRPr="00443A36">
              <w:rPr>
                <w:rFonts w:eastAsia="標楷體"/>
                <w:color w:val="0000FF"/>
                <w:sz w:val="28"/>
                <w:szCs w:val="28"/>
              </w:rPr>
              <w:t>1) To be implemented after approval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.</w:t>
            </w:r>
            <w:r w:rsidRPr="00443A36">
              <w:rPr>
                <w:rFonts w:eastAsia="標楷體"/>
                <w:color w:val="0000FF"/>
                <w:sz w:val="28"/>
                <w:szCs w:val="28"/>
              </w:rPr>
              <w:t xml:space="preserve"> </w:t>
            </w:r>
          </w:p>
          <w:p w:rsidR="00733E08" w:rsidRDefault="00733E08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FF"/>
                <w:sz w:val="28"/>
                <w:szCs w:val="28"/>
              </w:rPr>
            </w:pPr>
            <w:r w:rsidRPr="00443A36">
              <w:rPr>
                <w:rFonts w:eastAsia="標楷體"/>
                <w:color w:val="0000FF"/>
                <w:sz w:val="28"/>
                <w:szCs w:val="28"/>
              </w:rPr>
              <w:t xml:space="preserve">2) </w:t>
            </w:r>
            <w:r w:rsidRPr="000044DC">
              <w:rPr>
                <w:rFonts w:eastAsia="標楷體"/>
                <w:color w:val="0000FF"/>
                <w:sz w:val="28"/>
                <w:szCs w:val="28"/>
              </w:rPr>
              <w:t>To be implemented after disclosure of information to the Ministry of Education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.</w:t>
            </w:r>
          </w:p>
          <w:p w:rsidR="00733E08" w:rsidRPr="00443A36" w:rsidRDefault="00733E08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3) </w:t>
            </w:r>
            <w:r w:rsidRPr="000044DC">
              <w:rPr>
                <w:rFonts w:eastAsia="標楷體"/>
                <w:color w:val="0000FF"/>
                <w:sz w:val="28"/>
                <w:szCs w:val="28"/>
              </w:rPr>
              <w:t>To be implemented after the Ministry of Education’s sanction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.</w:t>
            </w:r>
          </w:p>
          <w:p w:rsidR="00733E08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決議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733E08" w:rsidRPr="00443A36">
              <w:rPr>
                <w:rFonts w:eastAsia="標楷體"/>
                <w:b/>
                <w:sz w:val="28"/>
                <w:szCs w:val="28"/>
              </w:rPr>
              <w:t>Resolution</w:t>
            </w:r>
            <w:r w:rsidR="00733E08" w:rsidRPr="00443A36">
              <w:rPr>
                <w:rFonts w:eastAsia="標楷體"/>
                <w:sz w:val="28"/>
                <w:szCs w:val="28"/>
              </w:rPr>
              <w:t>：</w:t>
            </w:r>
            <w:r w:rsidR="00733E08" w:rsidRPr="00703D75">
              <w:rPr>
                <w:rFonts w:eastAsia="標楷體"/>
                <w:sz w:val="28"/>
                <w:szCs w:val="28"/>
              </w:rPr>
              <w:t>Agreed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/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Agreed with Amendments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/</w:t>
            </w:r>
            <w:r w:rsidR="00733E0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3E08" w:rsidRPr="00703D75">
              <w:rPr>
                <w:rFonts w:eastAsia="標楷體"/>
                <w:sz w:val="28"/>
                <w:szCs w:val="28"/>
              </w:rPr>
              <w:t>Withdrawn</w:t>
            </w:r>
          </w:p>
          <w:p w:rsidR="00733E08" w:rsidRDefault="00733E08" w:rsidP="00AA4E67">
            <w:pPr>
              <w:snapToGrid w:val="0"/>
              <w:spacing w:beforeLines="50" w:before="180" w:afterLines="50" w:after="180" w:line="0" w:lineRule="atLeast"/>
              <w:ind w:left="600" w:hangingChars="300" w:hanging="600"/>
              <w:rPr>
                <w:rFonts w:ascii="新細明體" w:hAnsi="新細明體" w:cs="新細明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>備註</w:t>
            </w:r>
            <w:r w:rsidRPr="00381DE1">
              <w:rPr>
                <w:rFonts w:eastAsia="標楷體"/>
                <w:sz w:val="20"/>
                <w:szCs w:val="20"/>
              </w:rPr>
              <w:t>：法規</w:t>
            </w:r>
            <w:r>
              <w:rPr>
                <w:rFonts w:eastAsia="標楷體" w:hint="eastAsia"/>
                <w:sz w:val="20"/>
                <w:szCs w:val="20"/>
              </w:rPr>
              <w:t>若</w:t>
            </w:r>
            <w:r w:rsidRPr="00381DE1">
              <w:rPr>
                <w:rFonts w:eastAsia="標楷體"/>
                <w:sz w:val="20"/>
                <w:szCs w:val="20"/>
              </w:rPr>
              <w:t>已完成英譯，請附</w:t>
            </w:r>
            <w:r w:rsidRPr="00381DE1">
              <w:rPr>
                <w:rFonts w:eastAsia="標楷體"/>
                <w:b/>
                <w:sz w:val="20"/>
                <w:szCs w:val="20"/>
                <w:u w:val="single"/>
              </w:rPr>
              <w:t>英文版連結</w:t>
            </w:r>
            <w:r w:rsidRPr="00381DE1">
              <w:rPr>
                <w:rFonts w:eastAsia="標楷體"/>
                <w:sz w:val="20"/>
                <w:szCs w:val="20"/>
              </w:rPr>
              <w:t>。若無英文版，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381DE1">
              <w:rPr>
                <w:rFonts w:eastAsia="標楷體"/>
                <w:sz w:val="20"/>
                <w:szCs w:val="20"/>
              </w:rPr>
              <w:t>自行翻譯標題後，並註明</w:t>
            </w:r>
            <w:r w:rsidRPr="00381DE1">
              <w:rPr>
                <w:rFonts w:eastAsia="標楷體"/>
                <w:b/>
                <w:sz w:val="20"/>
                <w:szCs w:val="20"/>
                <w:u w:val="single"/>
              </w:rPr>
              <w:t>No Eng. Version</w:t>
            </w:r>
            <w:r w:rsidRPr="00381DE1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 w:hint="eastAsia"/>
          <w:b/>
        </w:rPr>
      </w:pPr>
    </w:p>
    <w:p w:rsidR="00A81DE1" w:rsidRPr="009B56A2" w:rsidRDefault="00A81DE1" w:rsidP="00BF57B2">
      <w:pPr>
        <w:snapToGrid w:val="0"/>
        <w:spacing w:beforeLines="50" w:before="180" w:line="0" w:lineRule="atLeast"/>
        <w:rPr>
          <w:rFonts w:eastAsia="標楷體"/>
          <w:b/>
        </w:rPr>
      </w:pPr>
      <w:r w:rsidRPr="009B56A2">
        <w:rPr>
          <w:rFonts w:ascii="新細明體" w:hAnsi="新細明體" w:cs="新細明體" w:hint="eastAsia"/>
          <w:b/>
        </w:rPr>
        <w:t>※</w:t>
      </w:r>
      <w:r w:rsidR="00C415A4">
        <w:rPr>
          <w:rFonts w:eastAsia="標楷體" w:hint="eastAsia"/>
          <w:b/>
        </w:rPr>
        <w:t>附註</w:t>
      </w:r>
      <w:r w:rsidRPr="009B56A2">
        <w:rPr>
          <w:rFonts w:eastAsia="標楷體"/>
          <w:b/>
        </w:rPr>
        <w:t>：</w:t>
      </w:r>
    </w:p>
    <w:p w:rsidR="00AA4E67" w:rsidRDefault="00A9061C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</w:rPr>
      </w:pPr>
      <w:r w:rsidRPr="009B56A2">
        <w:rPr>
          <w:rFonts w:eastAsia="標楷體"/>
        </w:rPr>
        <w:t>一、</w:t>
      </w:r>
      <w:r w:rsidR="009B56A2" w:rsidRPr="009B56A2">
        <w:rPr>
          <w:rFonts w:eastAsia="標楷體"/>
        </w:rPr>
        <w:t>案由：</w:t>
      </w:r>
      <w:r w:rsidR="00EB7E76" w:rsidRPr="009B56A2">
        <w:rPr>
          <w:rFonts w:eastAsia="標楷體"/>
        </w:rPr>
        <w:t>若</w:t>
      </w:r>
      <w:r w:rsidR="00793628" w:rsidRPr="009B56A2">
        <w:rPr>
          <w:rFonts w:eastAsia="標楷體"/>
        </w:rPr>
        <w:t>提案為</w:t>
      </w:r>
      <w:r w:rsidR="00793628" w:rsidRPr="009B56A2">
        <w:rPr>
          <w:rFonts w:eastAsia="標楷體"/>
          <w:b/>
        </w:rPr>
        <w:t>法令規章</w:t>
      </w:r>
      <w:r w:rsidR="00793628" w:rsidRPr="009B56A2">
        <w:rPr>
          <w:rFonts w:eastAsia="標楷體"/>
        </w:rPr>
        <w:t>，</w:t>
      </w:r>
      <w:r w:rsidRPr="009B56A2">
        <w:rPr>
          <w:rFonts w:eastAsia="標楷體"/>
        </w:rPr>
        <w:t>新訂</w:t>
      </w:r>
      <w:r w:rsidR="00793628" w:rsidRPr="009B56A2">
        <w:rPr>
          <w:rFonts w:eastAsia="標楷體"/>
        </w:rPr>
        <w:t>草案</w:t>
      </w:r>
      <w:r w:rsidRPr="009B56A2">
        <w:rPr>
          <w:rFonts w:eastAsia="標楷體"/>
        </w:rPr>
        <w:t>之</w:t>
      </w:r>
      <w:r w:rsidR="00D31375" w:rsidRPr="009B56A2">
        <w:rPr>
          <w:rFonts w:eastAsia="標楷體"/>
          <w:b/>
        </w:rPr>
        <w:t>起始語</w:t>
      </w:r>
      <w:r w:rsidR="00EB7E76" w:rsidRPr="009B56A2">
        <w:rPr>
          <w:rFonts w:eastAsia="標楷體"/>
        </w:rPr>
        <w:t>使用</w:t>
      </w:r>
      <w:r w:rsidRPr="009B56A2">
        <w:rPr>
          <w:rFonts w:eastAsia="標楷體"/>
        </w:rPr>
        <w:t>「擬訂定」，並檢附</w:t>
      </w:r>
      <w:r w:rsidRPr="009B56A2">
        <w:rPr>
          <w:rFonts w:eastAsia="標楷體"/>
          <w:u w:val="single"/>
        </w:rPr>
        <w:t>草案</w:t>
      </w:r>
      <w:r w:rsidR="00F97E2B" w:rsidRPr="009B56A2">
        <w:rPr>
          <w:rFonts w:eastAsia="標楷體"/>
          <w:u w:val="single"/>
        </w:rPr>
        <w:t>逐點說明</w:t>
      </w:r>
      <w:r w:rsidR="00131838" w:rsidRPr="009B56A2">
        <w:rPr>
          <w:rFonts w:eastAsia="標楷體"/>
        </w:rPr>
        <w:t>及</w:t>
      </w:r>
      <w:r w:rsidR="00131838" w:rsidRPr="009B56A2">
        <w:rPr>
          <w:rFonts w:eastAsia="標楷體"/>
          <w:u w:val="single"/>
        </w:rPr>
        <w:t>全條文</w:t>
      </w:r>
      <w:r w:rsidRPr="009B56A2">
        <w:rPr>
          <w:rFonts w:eastAsia="標楷體"/>
        </w:rPr>
        <w:t>；修正案</w:t>
      </w:r>
      <w:r w:rsidR="00EB7E76" w:rsidRPr="009B56A2">
        <w:rPr>
          <w:rFonts w:eastAsia="標楷體"/>
        </w:rPr>
        <w:t>則為</w:t>
      </w:r>
      <w:r w:rsidRPr="009B56A2">
        <w:rPr>
          <w:rFonts w:eastAsia="標楷體"/>
        </w:rPr>
        <w:t>「擬修正」</w:t>
      </w:r>
      <w:r w:rsidR="00131838" w:rsidRPr="009B56A2">
        <w:rPr>
          <w:rFonts w:eastAsia="標楷體"/>
        </w:rPr>
        <w:t>，並</w:t>
      </w:r>
      <w:r w:rsidRPr="009B56A2">
        <w:rPr>
          <w:rFonts w:eastAsia="標楷體"/>
        </w:rPr>
        <w:t>檢附</w:t>
      </w:r>
      <w:r w:rsidRPr="009B56A2">
        <w:rPr>
          <w:rFonts w:eastAsia="標楷體"/>
          <w:u w:val="single"/>
        </w:rPr>
        <w:t>修正對照表</w:t>
      </w:r>
      <w:r w:rsidRPr="009B56A2">
        <w:rPr>
          <w:rFonts w:eastAsia="標楷體"/>
        </w:rPr>
        <w:t>及</w:t>
      </w:r>
      <w:r w:rsidRPr="009B56A2">
        <w:rPr>
          <w:rFonts w:eastAsia="標楷體"/>
          <w:u w:val="single"/>
        </w:rPr>
        <w:t>現行條文</w:t>
      </w:r>
      <w:r w:rsidRPr="009B56A2">
        <w:rPr>
          <w:rFonts w:eastAsia="標楷體"/>
        </w:rPr>
        <w:t>。</w:t>
      </w:r>
      <w:r w:rsidR="00793628" w:rsidRPr="009B56A2">
        <w:rPr>
          <w:rFonts w:eastAsia="標楷體"/>
          <w:b/>
        </w:rPr>
        <w:t>結尾語</w:t>
      </w:r>
      <w:r w:rsidR="00EB7E76" w:rsidRPr="009B56A2">
        <w:rPr>
          <w:rFonts w:eastAsia="標楷體"/>
        </w:rPr>
        <w:t>使用</w:t>
      </w:r>
      <w:r w:rsidR="00A81DE1" w:rsidRPr="009B56A2">
        <w:rPr>
          <w:rFonts w:eastAsia="標楷體"/>
        </w:rPr>
        <w:t>「提請審議」，如為</w:t>
      </w:r>
      <w:r w:rsidR="00A81DE1" w:rsidRPr="009B56A2">
        <w:rPr>
          <w:rFonts w:eastAsia="標楷體"/>
          <w:b/>
        </w:rPr>
        <w:t>一般事項</w:t>
      </w:r>
      <w:r w:rsidR="00EB7E76" w:rsidRPr="009B56A2">
        <w:rPr>
          <w:rFonts w:eastAsia="標楷體"/>
        </w:rPr>
        <w:t>則為</w:t>
      </w:r>
      <w:r w:rsidR="00A81DE1" w:rsidRPr="009B56A2">
        <w:rPr>
          <w:rFonts w:eastAsia="標楷體"/>
        </w:rPr>
        <w:t>「提請討論」。</w:t>
      </w:r>
    </w:p>
    <w:p w:rsidR="00AA4E67" w:rsidRDefault="009B56A2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</w:rPr>
      </w:pPr>
      <w:r w:rsidRPr="009B56A2">
        <w:rPr>
          <w:rFonts w:eastAsia="標楷體"/>
        </w:rPr>
        <w:t>二、說明：請檢附所依據之相關</w:t>
      </w:r>
      <w:r w:rsidRPr="009B56A2">
        <w:rPr>
          <w:rFonts w:eastAsia="標楷體"/>
          <w:b/>
          <w:u w:val="single"/>
        </w:rPr>
        <w:t>規定</w:t>
      </w:r>
      <w:r w:rsidRPr="009B56A2">
        <w:rPr>
          <w:rFonts w:eastAsia="標楷體"/>
        </w:rPr>
        <w:t>、</w:t>
      </w:r>
      <w:r w:rsidRPr="009B56A2">
        <w:rPr>
          <w:rFonts w:eastAsia="標楷體"/>
          <w:b/>
          <w:u w:val="single"/>
        </w:rPr>
        <w:t>來函</w:t>
      </w:r>
      <w:r w:rsidRPr="009B56A2">
        <w:rPr>
          <w:rFonts w:eastAsia="標楷體"/>
        </w:rPr>
        <w:t>、</w:t>
      </w:r>
      <w:r w:rsidRPr="009B56A2">
        <w:rPr>
          <w:rFonts w:eastAsia="標楷體"/>
          <w:b/>
          <w:u w:val="single"/>
        </w:rPr>
        <w:t>會議決議</w:t>
      </w:r>
      <w:r w:rsidRPr="009B56A2">
        <w:rPr>
          <w:rFonts w:eastAsia="標楷體"/>
        </w:rPr>
        <w:t>或</w:t>
      </w:r>
      <w:r w:rsidRPr="009B56A2">
        <w:rPr>
          <w:rFonts w:eastAsia="標楷體"/>
          <w:b/>
          <w:u w:val="single"/>
        </w:rPr>
        <w:t>簽呈</w:t>
      </w:r>
      <w:r w:rsidRPr="009B56A2">
        <w:rPr>
          <w:rFonts w:eastAsia="標楷體"/>
        </w:rPr>
        <w:t>以資參考。</w:t>
      </w:r>
    </w:p>
    <w:p w:rsidR="00AA4E67" w:rsidRDefault="00A9061C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</w:rPr>
      </w:pPr>
      <w:r w:rsidRPr="009B56A2">
        <w:rPr>
          <w:rFonts w:eastAsia="標楷體"/>
        </w:rPr>
        <w:t>三</w:t>
      </w:r>
      <w:r w:rsidR="004070C3" w:rsidRPr="009B56A2">
        <w:rPr>
          <w:rFonts w:eastAsia="標楷體"/>
        </w:rPr>
        <w:t>、</w:t>
      </w:r>
      <w:r w:rsidR="00A81DE1" w:rsidRPr="009B56A2">
        <w:rPr>
          <w:rFonts w:eastAsia="標楷體"/>
        </w:rPr>
        <w:t>擬辦</w:t>
      </w:r>
      <w:r w:rsidR="009B56A2" w:rsidRPr="009B56A2">
        <w:rPr>
          <w:rFonts w:eastAsia="標楷體"/>
        </w:rPr>
        <w:t>：請敘明該案</w:t>
      </w:r>
      <w:r w:rsidR="00AA4E67">
        <w:rPr>
          <w:rFonts w:eastAsia="標楷體" w:hint="eastAsia"/>
        </w:rPr>
        <w:t>須提</w:t>
      </w:r>
      <w:r w:rsidR="009B56A2" w:rsidRPr="009B56A2">
        <w:rPr>
          <w:rFonts w:eastAsia="標楷體"/>
        </w:rPr>
        <w:t>審議或討論之各項會議</w:t>
      </w:r>
      <w:r w:rsidR="00AA4E67">
        <w:rPr>
          <w:rFonts w:eastAsia="標楷體" w:hint="eastAsia"/>
        </w:rPr>
        <w:t>及</w:t>
      </w:r>
      <w:r w:rsidR="009B56A2" w:rsidRPr="009B56A2">
        <w:rPr>
          <w:rFonts w:eastAsia="標楷體"/>
        </w:rPr>
        <w:t>最後核定機關，以利後續追蹤列管。</w:t>
      </w:r>
    </w:p>
    <w:p w:rsidR="00AA4E67" w:rsidRDefault="00B44229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</w:rPr>
      </w:pPr>
      <w:r w:rsidRPr="009B56A2">
        <w:rPr>
          <w:rFonts w:eastAsia="標楷體"/>
        </w:rPr>
        <w:t>四、</w:t>
      </w:r>
      <w:r w:rsidR="009752B4" w:rsidRPr="009B56A2">
        <w:rPr>
          <w:rFonts w:eastAsia="標楷體"/>
        </w:rPr>
        <w:t>依據</w:t>
      </w:r>
      <w:r w:rsidR="00682EBC" w:rsidRPr="009B56A2">
        <w:rPr>
          <w:rFonts w:eastAsia="標楷體"/>
        </w:rPr>
        <w:t>107</w:t>
      </w:r>
      <w:r w:rsidR="00682EBC" w:rsidRPr="009B56A2">
        <w:rPr>
          <w:rFonts w:eastAsia="標楷體"/>
        </w:rPr>
        <w:t>年</w:t>
      </w:r>
      <w:r w:rsidR="00682EBC" w:rsidRPr="009B56A2">
        <w:rPr>
          <w:rFonts w:eastAsia="標楷體"/>
        </w:rPr>
        <w:t>10</w:t>
      </w:r>
      <w:r w:rsidR="00682EBC" w:rsidRPr="009B56A2">
        <w:rPr>
          <w:rFonts w:eastAsia="標楷體"/>
        </w:rPr>
        <w:t>月</w:t>
      </w:r>
      <w:r w:rsidR="00682EBC" w:rsidRPr="009B56A2">
        <w:rPr>
          <w:rFonts w:eastAsia="標楷體"/>
        </w:rPr>
        <w:t>15</w:t>
      </w:r>
      <w:r w:rsidR="00682EBC" w:rsidRPr="009B56A2">
        <w:rPr>
          <w:rFonts w:eastAsia="標楷體"/>
        </w:rPr>
        <w:t>日校務會談指示，</w:t>
      </w:r>
      <w:r w:rsidR="009752B4" w:rsidRPr="009B56A2">
        <w:rPr>
          <w:rFonts w:eastAsia="標楷體"/>
        </w:rPr>
        <w:t>為</w:t>
      </w:r>
      <w:r w:rsidRPr="009B56A2">
        <w:rPr>
          <w:rFonts w:eastAsia="標楷體"/>
        </w:rPr>
        <w:t>推動</w:t>
      </w:r>
      <w:r w:rsidR="00ED5462" w:rsidRPr="009B56A2">
        <w:rPr>
          <w:rFonts w:eastAsia="標楷體"/>
        </w:rPr>
        <w:t>秘書室校級會議資料</w:t>
      </w:r>
      <w:r w:rsidR="009752B4" w:rsidRPr="009B56A2">
        <w:rPr>
          <w:rFonts w:eastAsia="標楷體"/>
        </w:rPr>
        <w:t>雙語化</w:t>
      </w:r>
      <w:r w:rsidRPr="009B56A2">
        <w:rPr>
          <w:rFonts w:eastAsia="標楷體"/>
        </w:rPr>
        <w:t>，討論事項「</w:t>
      </w:r>
      <w:r w:rsidRPr="009B56A2">
        <w:rPr>
          <w:rFonts w:eastAsia="標楷體"/>
          <w:b/>
        </w:rPr>
        <w:t>提案單位</w:t>
      </w:r>
      <w:r w:rsidRPr="009B56A2">
        <w:rPr>
          <w:rFonts w:eastAsia="標楷體"/>
        </w:rPr>
        <w:t>」、「</w:t>
      </w:r>
      <w:r w:rsidRPr="009B56A2">
        <w:rPr>
          <w:rFonts w:eastAsia="標楷體"/>
          <w:b/>
        </w:rPr>
        <w:t>案由</w:t>
      </w:r>
      <w:r w:rsidRPr="009B56A2">
        <w:rPr>
          <w:rFonts w:eastAsia="標楷體"/>
        </w:rPr>
        <w:t>」及「</w:t>
      </w:r>
      <w:r w:rsidRPr="009B56A2">
        <w:rPr>
          <w:rFonts w:eastAsia="標楷體"/>
          <w:b/>
        </w:rPr>
        <w:t>擬辦</w:t>
      </w:r>
      <w:r w:rsidR="00682EBC" w:rsidRPr="009B56A2">
        <w:rPr>
          <w:rFonts w:eastAsia="標楷體"/>
        </w:rPr>
        <w:t>」</w:t>
      </w:r>
      <w:r w:rsidR="009752B4" w:rsidRPr="009B56A2">
        <w:rPr>
          <w:rFonts w:eastAsia="標楷體"/>
        </w:rPr>
        <w:t>需</w:t>
      </w:r>
      <w:r w:rsidR="00ED5462" w:rsidRPr="009B56A2">
        <w:rPr>
          <w:rFonts w:eastAsia="標楷體"/>
        </w:rPr>
        <w:t>併</w:t>
      </w:r>
      <w:r w:rsidRPr="009B56A2">
        <w:rPr>
          <w:rFonts w:eastAsia="標楷體"/>
        </w:rPr>
        <w:t>附英文。</w:t>
      </w:r>
    </w:p>
    <w:p w:rsidR="002A1219" w:rsidRDefault="009B56A2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</w:rPr>
      </w:pPr>
      <w:r w:rsidRPr="009B56A2">
        <w:rPr>
          <w:rFonts w:eastAsia="標楷體"/>
        </w:rPr>
        <w:t>五</w:t>
      </w:r>
      <w:r w:rsidR="00C761BD" w:rsidRPr="009B56A2">
        <w:rPr>
          <w:rFonts w:eastAsia="標楷體"/>
        </w:rPr>
        <w:t>、</w:t>
      </w:r>
      <w:r w:rsidR="002A1219" w:rsidRPr="002A1219">
        <w:rPr>
          <w:rFonts w:eastAsia="標楷體" w:hint="eastAsia"/>
        </w:rPr>
        <w:t>版面配置為上下左右邊界各為</w:t>
      </w:r>
      <w:r w:rsidR="002A1219" w:rsidRPr="002A1219">
        <w:rPr>
          <w:rFonts w:eastAsia="標楷體" w:hint="eastAsia"/>
        </w:rPr>
        <w:t>2</w:t>
      </w:r>
      <w:r w:rsidR="002A1219" w:rsidRPr="002A1219">
        <w:rPr>
          <w:rFonts w:eastAsia="標楷體" w:hint="eastAsia"/>
        </w:rPr>
        <w:t>公分，</w:t>
      </w:r>
      <w:r w:rsidR="002831DC">
        <w:rPr>
          <w:rFonts w:eastAsia="標楷體" w:hint="eastAsia"/>
        </w:rPr>
        <w:t>全文為</w:t>
      </w:r>
      <w:r w:rsidR="002831DC">
        <w:rPr>
          <w:rFonts w:eastAsia="標楷體" w:hint="eastAsia"/>
        </w:rPr>
        <w:t>14</w:t>
      </w:r>
      <w:r w:rsidR="002831DC">
        <w:rPr>
          <w:rFonts w:eastAsia="標楷體" w:hint="eastAsia"/>
        </w:rPr>
        <w:t>號字型，</w:t>
      </w:r>
      <w:r w:rsidR="002A1219" w:rsidRPr="002A1219">
        <w:rPr>
          <w:rFonts w:eastAsia="標楷體" w:hint="eastAsia"/>
        </w:rPr>
        <w:t>中文</w:t>
      </w:r>
      <w:r w:rsidR="002A1219">
        <w:rPr>
          <w:rFonts w:eastAsia="標楷體" w:hint="eastAsia"/>
        </w:rPr>
        <w:t>為</w:t>
      </w:r>
      <w:r w:rsidR="002A1219" w:rsidRPr="002A1219">
        <w:rPr>
          <w:rFonts w:eastAsia="標楷體" w:hint="eastAsia"/>
        </w:rPr>
        <w:t>標楷體，英文及數字</w:t>
      </w:r>
      <w:r w:rsidR="00C2120E">
        <w:rPr>
          <w:rFonts w:eastAsia="標楷體" w:hint="eastAsia"/>
        </w:rPr>
        <w:t>為</w:t>
      </w:r>
      <w:r w:rsidR="002A1219" w:rsidRPr="002A1219">
        <w:rPr>
          <w:rFonts w:eastAsia="標楷體" w:hint="eastAsia"/>
        </w:rPr>
        <w:t>Times New Roman</w:t>
      </w:r>
      <w:r w:rsidR="002A1219" w:rsidRPr="002A1219">
        <w:rPr>
          <w:rFonts w:eastAsia="標楷體" w:hint="eastAsia"/>
        </w:rPr>
        <w:t>。</w:t>
      </w:r>
    </w:p>
    <w:p w:rsidR="009B56A2" w:rsidRPr="009B56A2" w:rsidRDefault="002A1219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六、</w:t>
      </w:r>
      <w:r w:rsidR="00991043" w:rsidRPr="00991043">
        <w:rPr>
          <w:rFonts w:eastAsia="標楷體" w:hint="eastAsia"/>
        </w:rPr>
        <w:t>本</w:t>
      </w:r>
      <w:r w:rsidR="00991043">
        <w:rPr>
          <w:rFonts w:eastAsia="標楷體" w:hint="eastAsia"/>
        </w:rPr>
        <w:t>提案單</w:t>
      </w:r>
      <w:r w:rsidR="00991043" w:rsidRPr="00991043">
        <w:rPr>
          <w:rFonts w:eastAsia="標楷體" w:hint="eastAsia"/>
        </w:rPr>
        <w:t>適用</w:t>
      </w:r>
      <w:r w:rsidR="00991043">
        <w:rPr>
          <w:rFonts w:eastAsia="標楷體" w:hint="eastAsia"/>
        </w:rPr>
        <w:t>於本校</w:t>
      </w:r>
      <w:r w:rsidR="00991043" w:rsidRPr="00DD56B2">
        <w:rPr>
          <w:rFonts w:eastAsia="標楷體" w:hint="eastAsia"/>
          <w:u w:val="single"/>
        </w:rPr>
        <w:t>主管會報</w:t>
      </w:r>
      <w:r w:rsidR="00991043">
        <w:rPr>
          <w:rFonts w:eastAsia="標楷體" w:hint="eastAsia"/>
        </w:rPr>
        <w:t>及</w:t>
      </w:r>
      <w:r w:rsidR="00991043" w:rsidRPr="00DD56B2">
        <w:rPr>
          <w:rFonts w:eastAsia="標楷體" w:hint="eastAsia"/>
          <w:u w:val="single"/>
        </w:rPr>
        <w:t>行政會議</w:t>
      </w:r>
      <w:r w:rsidR="00991043" w:rsidRPr="00991043">
        <w:rPr>
          <w:rFonts w:eastAsia="標楷體" w:hint="eastAsia"/>
        </w:rPr>
        <w:t>。</w:t>
      </w:r>
      <w:r w:rsidR="00C761BD" w:rsidRPr="009B56A2">
        <w:rPr>
          <w:rFonts w:eastAsia="標楷體"/>
        </w:rPr>
        <w:t>提案如為法令</w:t>
      </w:r>
      <w:bookmarkStart w:id="1" w:name="_GoBack"/>
      <w:bookmarkEnd w:id="1"/>
      <w:r w:rsidR="00C761BD" w:rsidRPr="009B56A2">
        <w:rPr>
          <w:rFonts w:eastAsia="標楷體"/>
        </w:rPr>
        <w:t>規章，需經本室</w:t>
      </w:r>
      <w:r w:rsidR="00C761BD" w:rsidRPr="009B56A2">
        <w:rPr>
          <w:rFonts w:eastAsia="標楷體"/>
          <w:b/>
          <w:u w:val="single"/>
        </w:rPr>
        <w:t>法制組</w:t>
      </w:r>
      <w:r w:rsidR="003D2A77">
        <w:rPr>
          <w:rFonts w:eastAsia="標楷體" w:hint="eastAsia"/>
        </w:rPr>
        <w:t>檢核</w:t>
      </w:r>
      <w:r w:rsidR="00C761BD" w:rsidRPr="009B56A2">
        <w:rPr>
          <w:rFonts w:eastAsia="標楷體"/>
        </w:rPr>
        <w:t>後，再依提案時程送件。</w:t>
      </w:r>
    </w:p>
    <w:sectPr w:rsidR="009B56A2" w:rsidRPr="009B56A2" w:rsidSect="009168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7D" w:rsidRDefault="00F60C7D" w:rsidP="00FD3A6E">
      <w:r>
        <w:separator/>
      </w:r>
    </w:p>
  </w:endnote>
  <w:endnote w:type="continuationSeparator" w:id="0">
    <w:p w:rsidR="00F60C7D" w:rsidRDefault="00F60C7D" w:rsidP="00F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7D" w:rsidRDefault="00F60C7D" w:rsidP="00FD3A6E">
      <w:r>
        <w:separator/>
      </w:r>
    </w:p>
  </w:footnote>
  <w:footnote w:type="continuationSeparator" w:id="0">
    <w:p w:rsidR="00F60C7D" w:rsidRDefault="00F60C7D" w:rsidP="00FD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152"/>
    <w:multiLevelType w:val="hybridMultilevel"/>
    <w:tmpl w:val="12CC6F00"/>
    <w:lvl w:ilvl="0" w:tplc="EACAD398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9BF2097"/>
    <w:multiLevelType w:val="hybridMultilevel"/>
    <w:tmpl w:val="2CF6200E"/>
    <w:lvl w:ilvl="0" w:tplc="357C555C">
      <w:start w:val="1"/>
      <w:numFmt w:val="taiwaneseCountingThousand"/>
      <w:lvlText w:val="%1、"/>
      <w:lvlJc w:val="left"/>
      <w:pPr>
        <w:tabs>
          <w:tab w:val="num" w:pos="1204"/>
        </w:tabs>
        <w:ind w:left="1204" w:hanging="4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461540E"/>
    <w:multiLevelType w:val="hybridMultilevel"/>
    <w:tmpl w:val="002A864A"/>
    <w:lvl w:ilvl="0" w:tplc="A56CC5DC">
      <w:start w:val="1"/>
      <w:numFmt w:val="taiwaneseCountingThousand"/>
      <w:lvlText w:val="(%1)"/>
      <w:lvlJc w:val="left"/>
      <w:pPr>
        <w:ind w:left="14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B58157A"/>
    <w:multiLevelType w:val="hybridMultilevel"/>
    <w:tmpl w:val="73167384"/>
    <w:lvl w:ilvl="0" w:tplc="B9AC6FC0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C72002C"/>
    <w:multiLevelType w:val="hybridMultilevel"/>
    <w:tmpl w:val="B560B7EE"/>
    <w:lvl w:ilvl="0" w:tplc="2BE2D568">
      <w:start w:val="3"/>
      <w:numFmt w:val="bullet"/>
      <w:lvlText w:val="□"/>
      <w:lvlJc w:val="left"/>
      <w:pPr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5" w15:restartNumberingAfterBreak="0">
    <w:nsid w:val="541A411A"/>
    <w:multiLevelType w:val="hybridMultilevel"/>
    <w:tmpl w:val="54769A0E"/>
    <w:lvl w:ilvl="0" w:tplc="A82628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544D5091"/>
    <w:multiLevelType w:val="hybridMultilevel"/>
    <w:tmpl w:val="094C15EA"/>
    <w:lvl w:ilvl="0" w:tplc="D9F655CC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6"/>
    <w:rsid w:val="000044DC"/>
    <w:rsid w:val="000127DF"/>
    <w:rsid w:val="00013AE2"/>
    <w:rsid w:val="00013E2C"/>
    <w:rsid w:val="00026624"/>
    <w:rsid w:val="000446F8"/>
    <w:rsid w:val="00085441"/>
    <w:rsid w:val="00096AA9"/>
    <w:rsid w:val="000A0788"/>
    <w:rsid w:val="000A37D5"/>
    <w:rsid w:val="000C1501"/>
    <w:rsid w:val="000C559A"/>
    <w:rsid w:val="000C5F76"/>
    <w:rsid w:val="000D0AF8"/>
    <w:rsid w:val="000E2DCA"/>
    <w:rsid w:val="00102A8B"/>
    <w:rsid w:val="00116A1A"/>
    <w:rsid w:val="00121DF4"/>
    <w:rsid w:val="0012534E"/>
    <w:rsid w:val="00131838"/>
    <w:rsid w:val="00132F57"/>
    <w:rsid w:val="0014181E"/>
    <w:rsid w:val="00154DDC"/>
    <w:rsid w:val="0016449E"/>
    <w:rsid w:val="001D408F"/>
    <w:rsid w:val="001E0620"/>
    <w:rsid w:val="001E304C"/>
    <w:rsid w:val="001F2ABA"/>
    <w:rsid w:val="00206EE8"/>
    <w:rsid w:val="00232DDA"/>
    <w:rsid w:val="00234647"/>
    <w:rsid w:val="00234ADC"/>
    <w:rsid w:val="00240E50"/>
    <w:rsid w:val="00242E5B"/>
    <w:rsid w:val="0026458F"/>
    <w:rsid w:val="00273BDD"/>
    <w:rsid w:val="002831DC"/>
    <w:rsid w:val="00285D11"/>
    <w:rsid w:val="002A1219"/>
    <w:rsid w:val="002A58A9"/>
    <w:rsid w:val="002B3212"/>
    <w:rsid w:val="002B4BC8"/>
    <w:rsid w:val="002C0971"/>
    <w:rsid w:val="002C0D88"/>
    <w:rsid w:val="002C126E"/>
    <w:rsid w:val="002F0243"/>
    <w:rsid w:val="002F05DB"/>
    <w:rsid w:val="00316B6C"/>
    <w:rsid w:val="0034181F"/>
    <w:rsid w:val="00371555"/>
    <w:rsid w:val="00381DE1"/>
    <w:rsid w:val="003B5DE8"/>
    <w:rsid w:val="003D2A77"/>
    <w:rsid w:val="003D36EA"/>
    <w:rsid w:val="003E30B4"/>
    <w:rsid w:val="00401C4B"/>
    <w:rsid w:val="0040412C"/>
    <w:rsid w:val="0040597A"/>
    <w:rsid w:val="004070C3"/>
    <w:rsid w:val="004129C6"/>
    <w:rsid w:val="004303E3"/>
    <w:rsid w:val="00443A36"/>
    <w:rsid w:val="00444D52"/>
    <w:rsid w:val="004523BF"/>
    <w:rsid w:val="00472878"/>
    <w:rsid w:val="00476178"/>
    <w:rsid w:val="00476231"/>
    <w:rsid w:val="00482917"/>
    <w:rsid w:val="004B4E36"/>
    <w:rsid w:val="004C2DC3"/>
    <w:rsid w:val="004E25DC"/>
    <w:rsid w:val="004F793C"/>
    <w:rsid w:val="00501DF2"/>
    <w:rsid w:val="00505346"/>
    <w:rsid w:val="00510EB3"/>
    <w:rsid w:val="0055124B"/>
    <w:rsid w:val="00555006"/>
    <w:rsid w:val="00573A84"/>
    <w:rsid w:val="005761B4"/>
    <w:rsid w:val="00592B3D"/>
    <w:rsid w:val="005C71DC"/>
    <w:rsid w:val="00605A2A"/>
    <w:rsid w:val="00647978"/>
    <w:rsid w:val="00682EBC"/>
    <w:rsid w:val="0068357D"/>
    <w:rsid w:val="006848E9"/>
    <w:rsid w:val="00690277"/>
    <w:rsid w:val="006A1FC8"/>
    <w:rsid w:val="006A59AC"/>
    <w:rsid w:val="006B2E2D"/>
    <w:rsid w:val="006C0335"/>
    <w:rsid w:val="006D6B4E"/>
    <w:rsid w:val="006E70C3"/>
    <w:rsid w:val="00702BDC"/>
    <w:rsid w:val="00703D75"/>
    <w:rsid w:val="0071554B"/>
    <w:rsid w:val="0073218F"/>
    <w:rsid w:val="00733E08"/>
    <w:rsid w:val="00735B40"/>
    <w:rsid w:val="00771212"/>
    <w:rsid w:val="007729C9"/>
    <w:rsid w:val="00773326"/>
    <w:rsid w:val="00773F88"/>
    <w:rsid w:val="00781FFE"/>
    <w:rsid w:val="00783DDD"/>
    <w:rsid w:val="00790EDB"/>
    <w:rsid w:val="00793628"/>
    <w:rsid w:val="007962CC"/>
    <w:rsid w:val="007A3CE3"/>
    <w:rsid w:val="007B437C"/>
    <w:rsid w:val="007C65A3"/>
    <w:rsid w:val="007C7B45"/>
    <w:rsid w:val="007F092E"/>
    <w:rsid w:val="007F0EB0"/>
    <w:rsid w:val="007F716A"/>
    <w:rsid w:val="00822FE1"/>
    <w:rsid w:val="00834050"/>
    <w:rsid w:val="00843397"/>
    <w:rsid w:val="00845B96"/>
    <w:rsid w:val="00857137"/>
    <w:rsid w:val="008612D8"/>
    <w:rsid w:val="008749B7"/>
    <w:rsid w:val="00877229"/>
    <w:rsid w:val="0088057E"/>
    <w:rsid w:val="00884E40"/>
    <w:rsid w:val="00886462"/>
    <w:rsid w:val="008D17CC"/>
    <w:rsid w:val="008D5465"/>
    <w:rsid w:val="008D61DB"/>
    <w:rsid w:val="0090013E"/>
    <w:rsid w:val="0090571E"/>
    <w:rsid w:val="00914516"/>
    <w:rsid w:val="009168C3"/>
    <w:rsid w:val="00923CC2"/>
    <w:rsid w:val="00957A53"/>
    <w:rsid w:val="00971D3E"/>
    <w:rsid w:val="009752B4"/>
    <w:rsid w:val="00987E4C"/>
    <w:rsid w:val="00991043"/>
    <w:rsid w:val="009B492C"/>
    <w:rsid w:val="009B56A2"/>
    <w:rsid w:val="009D5130"/>
    <w:rsid w:val="009F6FA0"/>
    <w:rsid w:val="009F7976"/>
    <w:rsid w:val="009F7D0F"/>
    <w:rsid w:val="00A0101B"/>
    <w:rsid w:val="00A16202"/>
    <w:rsid w:val="00A42BAB"/>
    <w:rsid w:val="00A4341F"/>
    <w:rsid w:val="00A61BB7"/>
    <w:rsid w:val="00A71A21"/>
    <w:rsid w:val="00A81DE1"/>
    <w:rsid w:val="00A9061C"/>
    <w:rsid w:val="00A947F8"/>
    <w:rsid w:val="00AA4E67"/>
    <w:rsid w:val="00AC11B0"/>
    <w:rsid w:val="00AC4912"/>
    <w:rsid w:val="00AC5D63"/>
    <w:rsid w:val="00B129D8"/>
    <w:rsid w:val="00B1428A"/>
    <w:rsid w:val="00B21489"/>
    <w:rsid w:val="00B316C0"/>
    <w:rsid w:val="00B44229"/>
    <w:rsid w:val="00B46544"/>
    <w:rsid w:val="00B5185C"/>
    <w:rsid w:val="00B574AC"/>
    <w:rsid w:val="00B62D9C"/>
    <w:rsid w:val="00B74740"/>
    <w:rsid w:val="00B77FC7"/>
    <w:rsid w:val="00BA3982"/>
    <w:rsid w:val="00BA7759"/>
    <w:rsid w:val="00BD78FD"/>
    <w:rsid w:val="00BF57B2"/>
    <w:rsid w:val="00C0360E"/>
    <w:rsid w:val="00C071D1"/>
    <w:rsid w:val="00C13624"/>
    <w:rsid w:val="00C2120E"/>
    <w:rsid w:val="00C415A4"/>
    <w:rsid w:val="00C45AE4"/>
    <w:rsid w:val="00C50D20"/>
    <w:rsid w:val="00C619F5"/>
    <w:rsid w:val="00C72FE9"/>
    <w:rsid w:val="00C761BD"/>
    <w:rsid w:val="00C76669"/>
    <w:rsid w:val="00C8089C"/>
    <w:rsid w:val="00C94784"/>
    <w:rsid w:val="00C9721E"/>
    <w:rsid w:val="00CA1B1F"/>
    <w:rsid w:val="00CB164F"/>
    <w:rsid w:val="00CC069B"/>
    <w:rsid w:val="00CC5044"/>
    <w:rsid w:val="00CC50DF"/>
    <w:rsid w:val="00CE1640"/>
    <w:rsid w:val="00CF63BC"/>
    <w:rsid w:val="00D000A3"/>
    <w:rsid w:val="00D047A6"/>
    <w:rsid w:val="00D20952"/>
    <w:rsid w:val="00D26EDE"/>
    <w:rsid w:val="00D31375"/>
    <w:rsid w:val="00D3385F"/>
    <w:rsid w:val="00D51DD5"/>
    <w:rsid w:val="00D87709"/>
    <w:rsid w:val="00D96354"/>
    <w:rsid w:val="00DB175B"/>
    <w:rsid w:val="00DD341A"/>
    <w:rsid w:val="00DD56B2"/>
    <w:rsid w:val="00DE0562"/>
    <w:rsid w:val="00DF620A"/>
    <w:rsid w:val="00E04DCC"/>
    <w:rsid w:val="00E43806"/>
    <w:rsid w:val="00E575AA"/>
    <w:rsid w:val="00E65CE9"/>
    <w:rsid w:val="00E76957"/>
    <w:rsid w:val="00E8003E"/>
    <w:rsid w:val="00E87151"/>
    <w:rsid w:val="00E92DC6"/>
    <w:rsid w:val="00EB4ACB"/>
    <w:rsid w:val="00EB7E76"/>
    <w:rsid w:val="00EC224B"/>
    <w:rsid w:val="00ED4A8C"/>
    <w:rsid w:val="00ED4BE2"/>
    <w:rsid w:val="00ED51BF"/>
    <w:rsid w:val="00ED5462"/>
    <w:rsid w:val="00EE37DA"/>
    <w:rsid w:val="00EE56C1"/>
    <w:rsid w:val="00F10741"/>
    <w:rsid w:val="00F14C7D"/>
    <w:rsid w:val="00F52B15"/>
    <w:rsid w:val="00F60C7D"/>
    <w:rsid w:val="00F77376"/>
    <w:rsid w:val="00F86526"/>
    <w:rsid w:val="00F92F9B"/>
    <w:rsid w:val="00F93AA8"/>
    <w:rsid w:val="00F97E2B"/>
    <w:rsid w:val="00FC23B2"/>
    <w:rsid w:val="00FD3A6E"/>
    <w:rsid w:val="00FE15AC"/>
    <w:rsid w:val="00FE3EA5"/>
    <w:rsid w:val="00FE675A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5F9D1-6EE2-49EA-A4E6-CBE41DB7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1080" w:hangingChars="200" w:hanging="48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E871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D3A6E"/>
    <w:rPr>
      <w:kern w:val="2"/>
    </w:rPr>
  </w:style>
  <w:style w:type="paragraph" w:styleId="a7">
    <w:name w:val="footer"/>
    <w:basedOn w:val="a"/>
    <w:link w:val="a8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D3A6E"/>
    <w:rPr>
      <w:kern w:val="2"/>
    </w:rPr>
  </w:style>
  <w:style w:type="table" w:styleId="a9">
    <w:name w:val="Table Grid"/>
    <w:basedOn w:val="a1"/>
    <w:rsid w:val="00A4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6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4D86-B6DD-4463-835D-441F2DA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</Words>
  <Characters>768</Characters>
  <Application>Microsoft Office Word</Application>
  <DocSecurity>0</DocSecurity>
  <Lines>6</Lines>
  <Paragraphs>1</Paragraphs>
  <ScaleCrop>false</ScaleCrop>
  <Company>ncku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主管會報提案                      提案單位：圖書館</dc:title>
  <dc:subject/>
  <dc:creator>程主任</dc:creator>
  <cp:keywords/>
  <cp:lastModifiedBy>USER</cp:lastModifiedBy>
  <cp:revision>7</cp:revision>
  <cp:lastPrinted>2018-12-12T05:35:00Z</cp:lastPrinted>
  <dcterms:created xsi:type="dcterms:W3CDTF">2019-09-26T06:57:00Z</dcterms:created>
  <dcterms:modified xsi:type="dcterms:W3CDTF">2019-09-27T06:27:00Z</dcterms:modified>
</cp:coreProperties>
</file>